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0F93" w:rsidRPr="007C0F93" w:rsidRDefault="007C0F93" w:rsidP="007C0F93">
      <w:pPr>
        <w:jc w:val="center"/>
        <w:rPr>
          <w:rFonts w:ascii="Times New Roman" w:hAnsi="Times New Roman" w:cs="Times New Roman"/>
          <w:b/>
        </w:rPr>
      </w:pPr>
      <w:r w:rsidRPr="007C0F93">
        <w:rPr>
          <w:rFonts w:ascii="Times New Roman" w:hAnsi="Times New Roman" w:cs="Times New Roman"/>
          <w:b/>
        </w:rPr>
        <w:t>I</w:t>
      </w:r>
      <w:r w:rsidRPr="007C0F93">
        <w:rPr>
          <w:rFonts w:ascii="Times New Roman" w:hAnsi="Times New Roman" w:cs="Times New Roman"/>
          <w:b/>
        </w:rPr>
        <w:t>n Giấy đăng ký</w:t>
      </w:r>
      <w:r w:rsidRPr="007C0F93">
        <w:rPr>
          <w:rFonts w:ascii="Times New Roman" w:hAnsi="Times New Roman" w:cs="Times New Roman"/>
          <w:b/>
        </w:rPr>
        <w:t xml:space="preserve"> kiểm tra</w:t>
      </w:r>
      <w:r w:rsidRPr="007C0F93">
        <w:rPr>
          <w:rFonts w:ascii="Times New Roman" w:hAnsi="Times New Roman" w:cs="Times New Roman"/>
          <w:b/>
        </w:rPr>
        <w:t xml:space="preserve"> và Bản kê chi tiết số khung số máy</w:t>
      </w:r>
      <w:r w:rsidR="00E27721">
        <w:rPr>
          <w:rFonts w:ascii="Times New Roman" w:hAnsi="Times New Roman" w:cs="Times New Roman"/>
          <w:b/>
        </w:rPr>
        <w:t xml:space="preserve"> – Mở tờ khai hải quan</w:t>
      </w:r>
      <w:bookmarkStart w:id="0" w:name="_GoBack"/>
      <w:bookmarkEnd w:id="0"/>
    </w:p>
    <w:p w:rsidR="007C0F93" w:rsidRDefault="007C0F93">
      <w:pPr>
        <w:rPr>
          <w:rFonts w:ascii="Times New Roman" w:hAnsi="Times New Roman" w:cs="Times New Roman"/>
        </w:rPr>
      </w:pPr>
      <w:r>
        <w:rPr>
          <w:rFonts w:ascii="Times New Roman" w:hAnsi="Times New Roman" w:cs="Times New Roman"/>
        </w:rPr>
        <w:t xml:space="preserve">Theo văn bản số 5887/TCHQ-CNTT đối với hồ sơ điện tử cơ quan hải quan tự tra cứu dữ liệu trên hệ thống </w:t>
      </w:r>
      <w:proofErr w:type="gramStart"/>
      <w:r>
        <w:rPr>
          <w:rFonts w:ascii="Times New Roman" w:hAnsi="Times New Roman" w:cs="Times New Roman"/>
        </w:rPr>
        <w:t>Ecustom(</w:t>
      </w:r>
      <w:proofErr w:type="gramEnd"/>
      <w:r>
        <w:rPr>
          <w:rFonts w:ascii="Times New Roman" w:hAnsi="Times New Roman" w:cs="Times New Roman"/>
        </w:rPr>
        <w:t>hệ thống nội bộ) để giải quyết thủ tục thông quan cho DN và không yêu cầu xuất trình bản giấy, tuy nhiên thực tế nhiều cán bộ Hải quan vẫn yêu cầu DN nộp giấy đăng ký khi mở tờ khai.</w:t>
      </w:r>
    </w:p>
    <w:p w:rsidR="007C0F93" w:rsidRPr="00D64D56" w:rsidRDefault="007C0F93" w:rsidP="007C0F93">
      <w:pPr>
        <w:pStyle w:val="ListParagraph"/>
        <w:numPr>
          <w:ilvl w:val="0"/>
          <w:numId w:val="1"/>
        </w:numPr>
        <w:rPr>
          <w:rFonts w:ascii="Times New Roman" w:hAnsi="Times New Roman" w:cs="Times New Roman"/>
          <w:b/>
          <w:color w:val="FF0000"/>
          <w:sz w:val="28"/>
          <w:szCs w:val="28"/>
        </w:rPr>
      </w:pPr>
      <w:r w:rsidRPr="00D64D56">
        <w:rPr>
          <w:rFonts w:ascii="Times New Roman" w:hAnsi="Times New Roman" w:cs="Times New Roman"/>
          <w:b/>
          <w:color w:val="FF0000"/>
          <w:sz w:val="28"/>
          <w:szCs w:val="28"/>
        </w:rPr>
        <w:t>Tải và In giấy đăng ký kiểm tra</w:t>
      </w:r>
    </w:p>
    <w:p w:rsidR="00D64D56" w:rsidRDefault="00D64D56" w:rsidP="00D64D56">
      <w:pPr>
        <w:pStyle w:val="ListParagraph"/>
        <w:numPr>
          <w:ilvl w:val="0"/>
          <w:numId w:val="2"/>
        </w:numPr>
        <w:rPr>
          <w:rFonts w:ascii="Times New Roman" w:hAnsi="Times New Roman" w:cs="Times New Roman"/>
          <w:b/>
        </w:rPr>
      </w:pPr>
      <w:r>
        <w:rPr>
          <w:rFonts w:ascii="Times New Roman" w:hAnsi="Times New Roman" w:cs="Times New Roman"/>
          <w:b/>
        </w:rPr>
        <w:t>Nhấn vào mã hồ sơ</w:t>
      </w:r>
    </w:p>
    <w:p w:rsidR="00D64D56" w:rsidRDefault="00D64D56" w:rsidP="00D64D56">
      <w:pPr>
        <w:jc w:val="center"/>
        <w:rPr>
          <w:rFonts w:ascii="Times New Roman" w:hAnsi="Times New Roman" w:cs="Times New Roman"/>
          <w:b/>
        </w:rPr>
      </w:pPr>
      <w:r>
        <w:rPr>
          <w:noProof/>
        </w:rPr>
        <w:drawing>
          <wp:inline distT="0" distB="0" distL="0" distR="0" wp14:anchorId="28AF3B81" wp14:editId="52CE287D">
            <wp:extent cx="5561320" cy="2314246"/>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568468" cy="2317221"/>
                    </a:xfrm>
                    <a:prstGeom prst="rect">
                      <a:avLst/>
                    </a:prstGeom>
                  </pic:spPr>
                </pic:pic>
              </a:graphicData>
            </a:graphic>
          </wp:inline>
        </w:drawing>
      </w:r>
    </w:p>
    <w:p w:rsidR="00D64D56" w:rsidRDefault="00D64D56" w:rsidP="00D64D56">
      <w:pPr>
        <w:pStyle w:val="ListParagraph"/>
        <w:numPr>
          <w:ilvl w:val="0"/>
          <w:numId w:val="2"/>
        </w:numPr>
        <w:rPr>
          <w:rFonts w:ascii="Times New Roman" w:hAnsi="Times New Roman" w:cs="Times New Roman"/>
          <w:b/>
        </w:rPr>
      </w:pPr>
      <w:r>
        <w:rPr>
          <w:rFonts w:ascii="Times New Roman" w:hAnsi="Times New Roman" w:cs="Times New Roman"/>
          <w:b/>
        </w:rPr>
        <w:t xml:space="preserve">Nhấn vào </w:t>
      </w:r>
      <w:r>
        <w:rPr>
          <w:rFonts w:ascii="Times New Roman" w:hAnsi="Times New Roman" w:cs="Times New Roman"/>
          <w:b/>
        </w:rPr>
        <w:t>Tiếp tục</w:t>
      </w:r>
    </w:p>
    <w:p w:rsidR="00D64D56" w:rsidRDefault="00D64D56" w:rsidP="00D64D56">
      <w:pPr>
        <w:jc w:val="center"/>
        <w:rPr>
          <w:rFonts w:ascii="Times New Roman" w:hAnsi="Times New Roman" w:cs="Times New Roman"/>
          <w:b/>
        </w:rPr>
      </w:pPr>
      <w:r>
        <w:rPr>
          <w:noProof/>
        </w:rPr>
        <w:drawing>
          <wp:inline distT="0" distB="0" distL="0" distR="0" wp14:anchorId="521BB658" wp14:editId="208023AA">
            <wp:extent cx="5943600" cy="17500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1750060"/>
                    </a:xfrm>
                    <a:prstGeom prst="rect">
                      <a:avLst/>
                    </a:prstGeom>
                  </pic:spPr>
                </pic:pic>
              </a:graphicData>
            </a:graphic>
          </wp:inline>
        </w:drawing>
      </w:r>
    </w:p>
    <w:p w:rsidR="00D64D56" w:rsidRDefault="00D64D56" w:rsidP="00D64D56">
      <w:pPr>
        <w:pStyle w:val="ListParagraph"/>
        <w:numPr>
          <w:ilvl w:val="0"/>
          <w:numId w:val="2"/>
        </w:numPr>
        <w:rPr>
          <w:rFonts w:ascii="Times New Roman" w:hAnsi="Times New Roman" w:cs="Times New Roman"/>
          <w:b/>
        </w:rPr>
      </w:pPr>
      <w:r>
        <w:rPr>
          <w:rFonts w:ascii="Times New Roman" w:hAnsi="Times New Roman" w:cs="Times New Roman"/>
          <w:b/>
        </w:rPr>
        <w:t xml:space="preserve">Nhấn vào </w:t>
      </w:r>
      <w:r>
        <w:rPr>
          <w:rFonts w:ascii="Times New Roman" w:hAnsi="Times New Roman" w:cs="Times New Roman"/>
          <w:b/>
        </w:rPr>
        <w:t>tải tập tin đính kèm</w:t>
      </w:r>
    </w:p>
    <w:p w:rsidR="00D64D56" w:rsidRDefault="00D64D56" w:rsidP="00D64D56">
      <w:pPr>
        <w:jc w:val="center"/>
        <w:rPr>
          <w:rFonts w:ascii="Times New Roman" w:hAnsi="Times New Roman" w:cs="Times New Roman"/>
          <w:b/>
        </w:rPr>
      </w:pPr>
      <w:r>
        <w:rPr>
          <w:noProof/>
        </w:rPr>
        <w:drawing>
          <wp:inline distT="0" distB="0" distL="0" distR="0" wp14:anchorId="48A15E18" wp14:editId="2B03E46D">
            <wp:extent cx="4972945" cy="19817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974337" cy="1982295"/>
                    </a:xfrm>
                    <a:prstGeom prst="rect">
                      <a:avLst/>
                    </a:prstGeom>
                  </pic:spPr>
                </pic:pic>
              </a:graphicData>
            </a:graphic>
          </wp:inline>
        </w:drawing>
      </w:r>
    </w:p>
    <w:p w:rsidR="00D64D56" w:rsidRDefault="00D64D56" w:rsidP="00D64D56">
      <w:pPr>
        <w:jc w:val="center"/>
        <w:rPr>
          <w:rFonts w:ascii="Times New Roman" w:hAnsi="Times New Roman" w:cs="Times New Roman"/>
          <w:b/>
        </w:rPr>
      </w:pPr>
    </w:p>
    <w:p w:rsidR="00D64D56" w:rsidRDefault="00D64D56" w:rsidP="00D64D56">
      <w:pPr>
        <w:rPr>
          <w:rFonts w:ascii="Times New Roman" w:hAnsi="Times New Roman" w:cs="Times New Roman"/>
          <w:b/>
        </w:rPr>
      </w:pPr>
    </w:p>
    <w:p w:rsidR="00D64D56" w:rsidRDefault="00D64D56" w:rsidP="00D64D56">
      <w:pPr>
        <w:pStyle w:val="ListParagraph"/>
        <w:numPr>
          <w:ilvl w:val="0"/>
          <w:numId w:val="2"/>
        </w:numPr>
        <w:rPr>
          <w:rFonts w:ascii="Times New Roman" w:hAnsi="Times New Roman" w:cs="Times New Roman"/>
          <w:b/>
        </w:rPr>
      </w:pPr>
      <w:r>
        <w:rPr>
          <w:rFonts w:ascii="Times New Roman" w:hAnsi="Times New Roman" w:cs="Times New Roman"/>
          <w:b/>
        </w:rPr>
        <w:lastRenderedPageBreak/>
        <w:t>In Giấy đăng ký kiểm tra</w:t>
      </w:r>
    </w:p>
    <w:p w:rsidR="00D64D56" w:rsidRDefault="00D64D56" w:rsidP="00D64D56">
      <w:pPr>
        <w:rPr>
          <w:rFonts w:ascii="Times New Roman" w:hAnsi="Times New Roman" w:cs="Times New Roman"/>
          <w:b/>
        </w:rPr>
      </w:pPr>
      <w:r>
        <w:rPr>
          <w:noProof/>
        </w:rPr>
        <w:drawing>
          <wp:inline distT="0" distB="0" distL="0" distR="0" wp14:anchorId="638A4281" wp14:editId="384A23A8">
            <wp:extent cx="5567045" cy="822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567045" cy="8229600"/>
                    </a:xfrm>
                    <a:prstGeom prst="rect">
                      <a:avLst/>
                    </a:prstGeom>
                  </pic:spPr>
                </pic:pic>
              </a:graphicData>
            </a:graphic>
          </wp:inline>
        </w:drawing>
      </w:r>
    </w:p>
    <w:p w:rsidR="00D64D56" w:rsidRDefault="00D64D56" w:rsidP="00D64D56">
      <w:pPr>
        <w:rPr>
          <w:rFonts w:ascii="Times New Roman" w:hAnsi="Times New Roman" w:cs="Times New Roman"/>
          <w:b/>
        </w:rPr>
      </w:pPr>
    </w:p>
    <w:p w:rsidR="00D64D56" w:rsidRDefault="00D64D56" w:rsidP="00D64D56">
      <w:pPr>
        <w:rPr>
          <w:rFonts w:ascii="Times New Roman" w:hAnsi="Times New Roman" w:cs="Times New Roman"/>
          <w:b/>
        </w:rPr>
      </w:pPr>
    </w:p>
    <w:p w:rsidR="00D64D56" w:rsidRDefault="00D64D56" w:rsidP="00D64D56">
      <w:pPr>
        <w:pStyle w:val="ListParagraph"/>
        <w:numPr>
          <w:ilvl w:val="0"/>
          <w:numId w:val="1"/>
        </w:numPr>
        <w:rPr>
          <w:rFonts w:ascii="Times New Roman" w:hAnsi="Times New Roman" w:cs="Times New Roman"/>
          <w:b/>
          <w:color w:val="FF0000"/>
          <w:sz w:val="28"/>
          <w:szCs w:val="28"/>
        </w:rPr>
      </w:pPr>
      <w:r w:rsidRPr="00D64D56">
        <w:rPr>
          <w:rFonts w:ascii="Times New Roman" w:hAnsi="Times New Roman" w:cs="Times New Roman"/>
          <w:b/>
          <w:color w:val="FF0000"/>
          <w:sz w:val="28"/>
          <w:szCs w:val="28"/>
        </w:rPr>
        <w:lastRenderedPageBreak/>
        <w:t xml:space="preserve">Tải và In </w:t>
      </w:r>
      <w:r w:rsidRPr="00D64D56">
        <w:rPr>
          <w:rFonts w:ascii="Times New Roman" w:hAnsi="Times New Roman" w:cs="Times New Roman"/>
          <w:b/>
          <w:color w:val="FF0000"/>
          <w:sz w:val="28"/>
          <w:szCs w:val="28"/>
        </w:rPr>
        <w:t>Bản kê chi tiết số khung số máy</w:t>
      </w:r>
    </w:p>
    <w:p w:rsidR="00D64D56" w:rsidRDefault="00E27721" w:rsidP="00E27721">
      <w:pPr>
        <w:pStyle w:val="ListParagraph"/>
        <w:numPr>
          <w:ilvl w:val="0"/>
          <w:numId w:val="7"/>
        </w:numPr>
        <w:rPr>
          <w:rFonts w:ascii="Times New Roman" w:hAnsi="Times New Roman" w:cs="Times New Roman"/>
          <w:b/>
        </w:rPr>
      </w:pPr>
      <w:r>
        <w:rPr>
          <w:rFonts w:ascii="Times New Roman" w:hAnsi="Times New Roman" w:cs="Times New Roman"/>
          <w:b/>
        </w:rPr>
        <w:t>Nhấn vào Xem chi tiết</w:t>
      </w:r>
    </w:p>
    <w:p w:rsidR="00D64D56" w:rsidRDefault="00D64D56" w:rsidP="00D64D56">
      <w:pPr>
        <w:pStyle w:val="ListParagraph"/>
        <w:ind w:hanging="720"/>
        <w:jc w:val="both"/>
        <w:rPr>
          <w:rFonts w:ascii="Times New Roman" w:hAnsi="Times New Roman" w:cs="Times New Roman"/>
          <w:b/>
          <w:color w:val="FF0000"/>
          <w:sz w:val="28"/>
          <w:szCs w:val="28"/>
        </w:rPr>
      </w:pPr>
      <w:r>
        <w:rPr>
          <w:noProof/>
        </w:rPr>
        <w:drawing>
          <wp:inline distT="0" distB="0" distL="0" distR="0" wp14:anchorId="4E5A674B" wp14:editId="1B37B52F">
            <wp:extent cx="5943600" cy="19577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1957705"/>
                    </a:xfrm>
                    <a:prstGeom prst="rect">
                      <a:avLst/>
                    </a:prstGeom>
                  </pic:spPr>
                </pic:pic>
              </a:graphicData>
            </a:graphic>
          </wp:inline>
        </w:drawing>
      </w:r>
    </w:p>
    <w:p w:rsidR="00E27721" w:rsidRDefault="00E27721" w:rsidP="00D64D56">
      <w:pPr>
        <w:pStyle w:val="ListParagraph"/>
        <w:ind w:hanging="720"/>
        <w:jc w:val="both"/>
        <w:rPr>
          <w:rFonts w:ascii="Times New Roman" w:hAnsi="Times New Roman" w:cs="Times New Roman"/>
          <w:b/>
          <w:color w:val="FF0000"/>
          <w:sz w:val="28"/>
          <w:szCs w:val="28"/>
        </w:rPr>
      </w:pPr>
    </w:p>
    <w:p w:rsidR="00E27721" w:rsidRDefault="00E27721" w:rsidP="00E27721">
      <w:pPr>
        <w:pStyle w:val="ListParagraph"/>
        <w:numPr>
          <w:ilvl w:val="0"/>
          <w:numId w:val="7"/>
        </w:numPr>
        <w:rPr>
          <w:rFonts w:ascii="Times New Roman" w:hAnsi="Times New Roman" w:cs="Times New Roman"/>
          <w:b/>
        </w:rPr>
      </w:pPr>
      <w:r>
        <w:rPr>
          <w:rFonts w:ascii="Times New Roman" w:hAnsi="Times New Roman" w:cs="Times New Roman"/>
          <w:b/>
        </w:rPr>
        <w:t>Nhấn vào Xem chi tiết</w:t>
      </w:r>
    </w:p>
    <w:p w:rsidR="00E27721" w:rsidRDefault="00E27721" w:rsidP="00E27721">
      <w:pPr>
        <w:pStyle w:val="ListParagraph"/>
        <w:ind w:left="1080" w:hanging="1080"/>
        <w:rPr>
          <w:rFonts w:ascii="Times New Roman" w:hAnsi="Times New Roman" w:cs="Times New Roman"/>
          <w:b/>
        </w:rPr>
      </w:pPr>
      <w:r>
        <w:rPr>
          <w:noProof/>
        </w:rPr>
        <w:drawing>
          <wp:inline distT="0" distB="0" distL="0" distR="0" wp14:anchorId="454D7C2F" wp14:editId="0A6732DE">
            <wp:extent cx="5943600" cy="26917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691765"/>
                    </a:xfrm>
                    <a:prstGeom prst="rect">
                      <a:avLst/>
                    </a:prstGeom>
                  </pic:spPr>
                </pic:pic>
              </a:graphicData>
            </a:graphic>
          </wp:inline>
        </w:drawing>
      </w:r>
    </w:p>
    <w:p w:rsidR="00E27721" w:rsidRDefault="00E27721" w:rsidP="00E27721">
      <w:pPr>
        <w:pStyle w:val="ListParagraph"/>
        <w:numPr>
          <w:ilvl w:val="0"/>
          <w:numId w:val="7"/>
        </w:numPr>
        <w:rPr>
          <w:rFonts w:ascii="Times New Roman" w:hAnsi="Times New Roman" w:cs="Times New Roman"/>
          <w:b/>
        </w:rPr>
      </w:pPr>
      <w:r>
        <w:rPr>
          <w:rFonts w:ascii="Times New Roman" w:hAnsi="Times New Roman" w:cs="Times New Roman"/>
          <w:b/>
        </w:rPr>
        <w:t xml:space="preserve">Nhấn vào </w:t>
      </w:r>
      <w:r>
        <w:rPr>
          <w:rFonts w:ascii="Times New Roman" w:hAnsi="Times New Roman" w:cs="Times New Roman"/>
          <w:b/>
        </w:rPr>
        <w:t>In biểu mẫu</w:t>
      </w:r>
    </w:p>
    <w:p w:rsidR="00E27721" w:rsidRDefault="00E27721" w:rsidP="00E27721">
      <w:pPr>
        <w:pStyle w:val="ListParagraph"/>
        <w:ind w:left="1080" w:hanging="1080"/>
        <w:rPr>
          <w:rFonts w:ascii="Times New Roman" w:hAnsi="Times New Roman" w:cs="Times New Roman"/>
          <w:b/>
        </w:rPr>
      </w:pPr>
    </w:p>
    <w:p w:rsidR="00E27721" w:rsidRDefault="00E27721" w:rsidP="00E27721">
      <w:pPr>
        <w:pStyle w:val="ListParagraph"/>
        <w:ind w:left="1080" w:hanging="1080"/>
        <w:rPr>
          <w:rFonts w:ascii="Times New Roman" w:hAnsi="Times New Roman" w:cs="Times New Roman"/>
          <w:b/>
        </w:rPr>
      </w:pPr>
      <w:r>
        <w:rPr>
          <w:noProof/>
        </w:rPr>
        <w:drawing>
          <wp:inline distT="0" distB="0" distL="0" distR="0" wp14:anchorId="3EE7350A" wp14:editId="6EED8B74">
            <wp:extent cx="5943600" cy="2295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295525"/>
                    </a:xfrm>
                    <a:prstGeom prst="rect">
                      <a:avLst/>
                    </a:prstGeom>
                  </pic:spPr>
                </pic:pic>
              </a:graphicData>
            </a:graphic>
          </wp:inline>
        </w:drawing>
      </w:r>
    </w:p>
    <w:p w:rsidR="00E27721" w:rsidRDefault="00E27721" w:rsidP="00E27721">
      <w:pPr>
        <w:pStyle w:val="ListParagraph"/>
        <w:ind w:left="1080" w:hanging="1080"/>
        <w:rPr>
          <w:rFonts w:ascii="Times New Roman" w:hAnsi="Times New Roman" w:cs="Times New Roman"/>
          <w:b/>
        </w:rPr>
      </w:pPr>
    </w:p>
    <w:p w:rsidR="00E27721" w:rsidRDefault="00E27721" w:rsidP="00E27721">
      <w:pPr>
        <w:pStyle w:val="ListParagraph"/>
        <w:ind w:left="1080" w:hanging="1080"/>
        <w:rPr>
          <w:rFonts w:ascii="Times New Roman" w:hAnsi="Times New Roman" w:cs="Times New Roman"/>
          <w:b/>
        </w:rPr>
      </w:pPr>
    </w:p>
    <w:p w:rsidR="00E27721" w:rsidRDefault="00E27721" w:rsidP="00E27721">
      <w:pPr>
        <w:pStyle w:val="ListParagraph"/>
        <w:ind w:left="1080" w:hanging="1080"/>
        <w:rPr>
          <w:rFonts w:ascii="Times New Roman" w:hAnsi="Times New Roman" w:cs="Times New Roman"/>
          <w:b/>
        </w:rPr>
      </w:pPr>
    </w:p>
    <w:p w:rsidR="00E27721" w:rsidRDefault="00E27721" w:rsidP="00E27721">
      <w:pPr>
        <w:pStyle w:val="ListParagraph"/>
        <w:ind w:left="1080" w:hanging="1080"/>
        <w:rPr>
          <w:rFonts w:ascii="Times New Roman" w:hAnsi="Times New Roman" w:cs="Times New Roman"/>
          <w:b/>
        </w:rPr>
      </w:pPr>
    </w:p>
    <w:p w:rsidR="00E27721" w:rsidRDefault="00E27721" w:rsidP="00E27721">
      <w:pPr>
        <w:pStyle w:val="ListParagraph"/>
        <w:ind w:left="1080" w:hanging="1080"/>
        <w:rPr>
          <w:rFonts w:ascii="Times New Roman" w:hAnsi="Times New Roman" w:cs="Times New Roman"/>
          <w:b/>
        </w:rPr>
      </w:pPr>
    </w:p>
    <w:p w:rsidR="00E27721" w:rsidRDefault="00E27721" w:rsidP="00E27721">
      <w:pPr>
        <w:pStyle w:val="ListParagraph"/>
        <w:ind w:left="1080" w:hanging="1080"/>
        <w:rPr>
          <w:rFonts w:ascii="Times New Roman" w:hAnsi="Times New Roman" w:cs="Times New Roman"/>
          <w:b/>
        </w:rPr>
      </w:pPr>
    </w:p>
    <w:p w:rsidR="00E27721" w:rsidRDefault="00E27721" w:rsidP="00E27721">
      <w:pPr>
        <w:pStyle w:val="ListParagraph"/>
        <w:numPr>
          <w:ilvl w:val="0"/>
          <w:numId w:val="7"/>
        </w:numPr>
        <w:rPr>
          <w:rFonts w:ascii="Times New Roman" w:hAnsi="Times New Roman" w:cs="Times New Roman"/>
          <w:b/>
        </w:rPr>
      </w:pPr>
      <w:r w:rsidRPr="00E27721">
        <w:rPr>
          <w:rFonts w:ascii="Times New Roman" w:hAnsi="Times New Roman" w:cs="Times New Roman"/>
          <w:b/>
        </w:rPr>
        <w:lastRenderedPageBreak/>
        <w:t>Bản kê chi tiết số khung số máy</w:t>
      </w:r>
    </w:p>
    <w:p w:rsidR="00E27721" w:rsidRPr="00E27721" w:rsidRDefault="00E27721" w:rsidP="00E27721">
      <w:pPr>
        <w:pStyle w:val="ListParagraph"/>
        <w:ind w:left="142"/>
        <w:rPr>
          <w:rFonts w:ascii="Times New Roman" w:hAnsi="Times New Roman" w:cs="Times New Roman"/>
          <w:b/>
        </w:rPr>
      </w:pPr>
      <w:r>
        <w:rPr>
          <w:noProof/>
        </w:rPr>
        <w:drawing>
          <wp:inline distT="0" distB="0" distL="0" distR="0" wp14:anchorId="44A8ABFB" wp14:editId="41D04606">
            <wp:extent cx="5943600" cy="21691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169160"/>
                    </a:xfrm>
                    <a:prstGeom prst="rect">
                      <a:avLst/>
                    </a:prstGeom>
                  </pic:spPr>
                </pic:pic>
              </a:graphicData>
            </a:graphic>
          </wp:inline>
        </w:drawing>
      </w:r>
    </w:p>
    <w:p w:rsidR="00E27721" w:rsidRDefault="00E27721" w:rsidP="00E27721">
      <w:pPr>
        <w:pStyle w:val="ListParagraph"/>
        <w:ind w:left="1080"/>
        <w:rPr>
          <w:rFonts w:ascii="Times New Roman" w:hAnsi="Times New Roman" w:cs="Times New Roman"/>
          <w:b/>
        </w:rPr>
      </w:pPr>
    </w:p>
    <w:p w:rsidR="00E27721" w:rsidRDefault="00E27721" w:rsidP="00E27721">
      <w:pPr>
        <w:pStyle w:val="ListParagraph"/>
        <w:ind w:left="1080" w:hanging="1080"/>
        <w:rPr>
          <w:rFonts w:ascii="Times New Roman" w:hAnsi="Times New Roman" w:cs="Times New Roman"/>
          <w:b/>
        </w:rPr>
      </w:pPr>
    </w:p>
    <w:p w:rsidR="00E27721" w:rsidRDefault="00E27721" w:rsidP="00E27721">
      <w:pPr>
        <w:pStyle w:val="ListParagraph"/>
        <w:ind w:left="1080" w:hanging="1080"/>
        <w:rPr>
          <w:rFonts w:ascii="Times New Roman" w:hAnsi="Times New Roman" w:cs="Times New Roman"/>
          <w:b/>
        </w:rPr>
      </w:pPr>
    </w:p>
    <w:p w:rsidR="00D64D56" w:rsidRPr="00D64D56" w:rsidRDefault="00D64D56" w:rsidP="00D64D56">
      <w:pPr>
        <w:pStyle w:val="ListParagraph"/>
        <w:ind w:hanging="720"/>
        <w:jc w:val="both"/>
        <w:rPr>
          <w:rFonts w:ascii="Times New Roman" w:hAnsi="Times New Roman" w:cs="Times New Roman"/>
          <w:b/>
          <w:color w:val="FF0000"/>
          <w:sz w:val="28"/>
          <w:szCs w:val="28"/>
        </w:rPr>
      </w:pPr>
    </w:p>
    <w:p w:rsidR="00D64D56" w:rsidRPr="00D64D56" w:rsidRDefault="00D64D56" w:rsidP="00D64D56">
      <w:pPr>
        <w:rPr>
          <w:rFonts w:ascii="Times New Roman" w:hAnsi="Times New Roman" w:cs="Times New Roman"/>
          <w:b/>
        </w:rPr>
      </w:pPr>
    </w:p>
    <w:p w:rsidR="007C0F93" w:rsidRPr="007C0F93" w:rsidRDefault="007C0F93" w:rsidP="007C0F93">
      <w:pPr>
        <w:pStyle w:val="ListParagraph"/>
        <w:rPr>
          <w:rFonts w:ascii="Times New Roman" w:hAnsi="Times New Roman" w:cs="Times New Roman"/>
          <w:b/>
        </w:rPr>
      </w:pPr>
    </w:p>
    <w:sectPr w:rsidR="007C0F93" w:rsidRPr="007C0F93" w:rsidSect="00D64D56">
      <w:pgSz w:w="11907" w:h="16840" w:code="9"/>
      <w:pgMar w:top="992" w:right="902" w:bottom="1135"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0765D"/>
    <w:multiLevelType w:val="hybridMultilevel"/>
    <w:tmpl w:val="12FA5AEC"/>
    <w:lvl w:ilvl="0" w:tplc="97B6C7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D3478A6"/>
    <w:multiLevelType w:val="hybridMultilevel"/>
    <w:tmpl w:val="7AA446E0"/>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0E1BDB"/>
    <w:multiLevelType w:val="hybridMultilevel"/>
    <w:tmpl w:val="D532680C"/>
    <w:lvl w:ilvl="0" w:tplc="97B6C7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26F116F"/>
    <w:multiLevelType w:val="hybridMultilevel"/>
    <w:tmpl w:val="137E3726"/>
    <w:lvl w:ilvl="0" w:tplc="97B6C7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8705474"/>
    <w:multiLevelType w:val="hybridMultilevel"/>
    <w:tmpl w:val="2564F910"/>
    <w:lvl w:ilvl="0" w:tplc="97B6C7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5C3175C"/>
    <w:multiLevelType w:val="hybridMultilevel"/>
    <w:tmpl w:val="D22A5340"/>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8B739CB"/>
    <w:multiLevelType w:val="hybridMultilevel"/>
    <w:tmpl w:val="7BAE1F38"/>
    <w:lvl w:ilvl="0" w:tplc="97B6C7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06674EC"/>
    <w:multiLevelType w:val="hybridMultilevel"/>
    <w:tmpl w:val="0AA6FCA2"/>
    <w:lvl w:ilvl="0" w:tplc="97B6C7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E627A97"/>
    <w:multiLevelType w:val="hybridMultilevel"/>
    <w:tmpl w:val="30AA47CA"/>
    <w:lvl w:ilvl="0" w:tplc="97B6C7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9795871"/>
    <w:multiLevelType w:val="hybridMultilevel"/>
    <w:tmpl w:val="308CB108"/>
    <w:lvl w:ilvl="0" w:tplc="97B6C7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4"/>
  </w:num>
  <w:num w:numId="3">
    <w:abstractNumId w:val="7"/>
  </w:num>
  <w:num w:numId="4">
    <w:abstractNumId w:val="6"/>
  </w:num>
  <w:num w:numId="5">
    <w:abstractNumId w:val="9"/>
  </w:num>
  <w:num w:numId="6">
    <w:abstractNumId w:val="5"/>
  </w:num>
  <w:num w:numId="7">
    <w:abstractNumId w:val="0"/>
  </w:num>
  <w:num w:numId="8">
    <w:abstractNumId w:val="2"/>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F93"/>
    <w:rsid w:val="007C0F93"/>
    <w:rsid w:val="007D2EB7"/>
    <w:rsid w:val="008E3337"/>
    <w:rsid w:val="00C67E35"/>
    <w:rsid w:val="00D64D56"/>
    <w:rsid w:val="00E277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0F93"/>
    <w:rPr>
      <w:color w:val="0000FF" w:themeColor="hyperlink"/>
      <w:u w:val="single"/>
    </w:rPr>
  </w:style>
  <w:style w:type="character" w:styleId="FollowedHyperlink">
    <w:name w:val="FollowedHyperlink"/>
    <w:basedOn w:val="DefaultParagraphFont"/>
    <w:uiPriority w:val="99"/>
    <w:semiHidden/>
    <w:unhideWhenUsed/>
    <w:rsid w:val="007C0F93"/>
    <w:rPr>
      <w:color w:val="800080" w:themeColor="followedHyperlink"/>
      <w:u w:val="single"/>
    </w:rPr>
  </w:style>
  <w:style w:type="paragraph" w:styleId="ListParagraph">
    <w:name w:val="List Paragraph"/>
    <w:basedOn w:val="Normal"/>
    <w:uiPriority w:val="34"/>
    <w:qFormat/>
    <w:rsid w:val="007C0F93"/>
    <w:pPr>
      <w:ind w:left="720"/>
      <w:contextualSpacing/>
    </w:pPr>
  </w:style>
  <w:style w:type="paragraph" w:styleId="BalloonText">
    <w:name w:val="Balloon Text"/>
    <w:basedOn w:val="Normal"/>
    <w:link w:val="BalloonTextChar"/>
    <w:uiPriority w:val="99"/>
    <w:semiHidden/>
    <w:unhideWhenUsed/>
    <w:rsid w:val="007C0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F9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0F93"/>
    <w:rPr>
      <w:color w:val="0000FF" w:themeColor="hyperlink"/>
      <w:u w:val="single"/>
    </w:rPr>
  </w:style>
  <w:style w:type="character" w:styleId="FollowedHyperlink">
    <w:name w:val="FollowedHyperlink"/>
    <w:basedOn w:val="DefaultParagraphFont"/>
    <w:uiPriority w:val="99"/>
    <w:semiHidden/>
    <w:unhideWhenUsed/>
    <w:rsid w:val="007C0F93"/>
    <w:rPr>
      <w:color w:val="800080" w:themeColor="followedHyperlink"/>
      <w:u w:val="single"/>
    </w:rPr>
  </w:style>
  <w:style w:type="paragraph" w:styleId="ListParagraph">
    <w:name w:val="List Paragraph"/>
    <w:basedOn w:val="Normal"/>
    <w:uiPriority w:val="34"/>
    <w:qFormat/>
    <w:rsid w:val="007C0F93"/>
    <w:pPr>
      <w:ind w:left="720"/>
      <w:contextualSpacing/>
    </w:pPr>
  </w:style>
  <w:style w:type="paragraph" w:styleId="BalloonText">
    <w:name w:val="Balloon Text"/>
    <w:basedOn w:val="Normal"/>
    <w:link w:val="BalloonTextChar"/>
    <w:uiPriority w:val="99"/>
    <w:semiHidden/>
    <w:unhideWhenUsed/>
    <w:rsid w:val="007C0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F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customXml" Target="../customXml/item3.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ài liệu" ma:contentTypeID="0x01010029060F777A1FC241AD8B082047428231" ma:contentTypeVersion="1" ma:contentTypeDescription="Tạo tài liệu mới." ma:contentTypeScope="" ma:versionID="695a12e1d6d07ceacf9075e557bb4526">
  <xsd:schema xmlns:xsd="http://www.w3.org/2001/XMLSchema" xmlns:xs="http://www.w3.org/2001/XMLSchema" xmlns:p="http://schemas.microsoft.com/office/2006/metadata/properties" xmlns:ns1="http://schemas.microsoft.com/sharepoint/v3" targetNamespace="http://schemas.microsoft.com/office/2006/metadata/properties" ma:root="true" ma:fieldsID="886728dec0467dc208541951ce1fe62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Lập lịch Ngày Bắt đầu" ma:description="Ngày Bắt đầu Lịch biểu là một cột trang được tạo bởi tính năng Phát hành. Nó được dùng để xác định ngày và thời gian trang này sẽ xuất hiện lần đầu tiên cho khách truy cập trang." ma:hidden="true" ma:internalName="PublishingStartDate">
      <xsd:simpleType>
        <xsd:restriction base="dms:Unknown"/>
      </xsd:simpleType>
    </xsd:element>
    <xsd:element name="PublishingExpirationDate" ma:index="9" nillable="true" ma:displayName="Lập lịch Ngày Kết thúc" ma:description="Ngày Kết thúc Lịch biểu là một cột trang được tạo bởi tính năng Phát hành. Nó được dùng để xác định ngày và thời gian trang này sẽ không còn xuất hiện cho khách truy cập trang nữa."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ề"/>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F6CC9BD-2E39-46AA-AD84-6F042830D849}"/>
</file>

<file path=customXml/itemProps2.xml><?xml version="1.0" encoding="utf-8"?>
<ds:datastoreItem xmlns:ds="http://schemas.openxmlformats.org/officeDocument/2006/customXml" ds:itemID="{E1873E33-4D5D-4DD0-88C1-1660355C6FB1}"/>
</file>

<file path=customXml/itemProps3.xml><?xml version="1.0" encoding="utf-8"?>
<ds:datastoreItem xmlns:ds="http://schemas.openxmlformats.org/officeDocument/2006/customXml" ds:itemID="{7E8579C6-CA4E-42F7-BC83-14BAFF088389}"/>
</file>

<file path=docProps/app.xml><?xml version="1.0" encoding="utf-8"?>
<Properties xmlns="http://schemas.openxmlformats.org/officeDocument/2006/extended-properties" xmlns:vt="http://schemas.openxmlformats.org/officeDocument/2006/docPropsVTypes">
  <Template>Normal.dotm</Template>
  <TotalTime>29</TotalTime>
  <Pages>4</Pages>
  <Words>100</Words>
  <Characters>572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cp:lastPrinted>2016-06-04T09:34:00Z</cp:lastPrinted>
  <dcterms:created xsi:type="dcterms:W3CDTF">2016-06-04T09:02:00Z</dcterms:created>
  <dcterms:modified xsi:type="dcterms:W3CDTF">2016-06-04T10:56:00Z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0x01010029060F777A1FC241AD8B082047428231</vt:lpwstr>
  </property>
</Properties>
</file>